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/>
      <w:tr w:rsidR="00B44B49" w:rsidTr="009301A7">
        <w:trPr>
          <w:gridAfter w:val="-1"/>
          <w:trHeight w:val="8417"/>
          <w:jc w:val="center"/>
        </w:trPr>
        <w:tc>
          <w:tcPr>
            <w:tcW w:w="9630" w:type="dxa"/>
            <w:gridSpan w:val="0"/>
          </w:tcPr>
          <w:p w:rsidR="00B44B49" w:rsidRDefault="00B200B5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 wp14:anchorId="6179CA75" wp14:editId="1858D222">
                  <wp:extent cx="5988050" cy="100520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00B5" w:rsidRDefault="00B200B5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B200B5" w:rsidRDefault="00B200B5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 xml:space="preserve">Allegato </w:t>
            </w:r>
            <w:r w:rsidR="004B78FF">
              <w:rPr>
                <w:i/>
                <w:sz w:val="34"/>
                <w:szCs w:val="34"/>
              </w:rPr>
              <w:t>9</w:t>
            </w: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>Autocertificazione del costo orario</w:t>
            </w: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B44B49" w:rsidRDefault="00B44B49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B44B49" w:rsidTr="009301A7">
        <w:trPr>
          <w:gridAfter w:val="-1"/>
          <w:trHeight w:val="420"/>
          <w:jc w:val="center"/>
        </w:trPr>
        <w:tc>
          <w:tcPr>
            <w:tcW w:w="9630" w:type="dxa"/>
            <w:gridSpan w:val="0"/>
          </w:tcPr>
          <w:p w:rsidR="00B44B49" w:rsidRDefault="00B44B49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B44B49" w:rsidRDefault="00B44B49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B44B49" w:rsidRDefault="00B44B49" w:rsidP="00B44B49">
      <w:pPr>
        <w:spacing w:line="240" w:lineRule="auto"/>
        <w:jc w:val="both"/>
      </w:pPr>
    </w:p>
    <w:p w:rsidR="00B44B49" w:rsidRDefault="00B44B49" w:rsidP="00B44B49">
      <w:pPr>
        <w:spacing w:line="240" w:lineRule="auto"/>
        <w:jc w:val="both"/>
      </w:pPr>
    </w:p>
    <w:p w:rsidR="00B44B49" w:rsidRDefault="00B44B49" w:rsidP="00B44B49">
      <w:pPr>
        <w:spacing w:line="240" w:lineRule="auto"/>
        <w:jc w:val="both"/>
      </w:pPr>
      <w:r>
        <w:t xml:space="preserve"> </w:t>
      </w:r>
    </w:p>
    <w:p w:rsidR="00876E87" w:rsidRDefault="00876E87">
      <w:pPr>
        <w:spacing w:line="240" w:lineRule="auto"/>
        <w:jc w:val="both"/>
        <w:rPr>
          <w:rFonts w:cstheme="minorHAnsi"/>
        </w:rPr>
      </w:pPr>
    </w:p>
    <w:p w:rsidR="00876E87" w:rsidRDefault="00B44B49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lastRenderedPageBreak/>
        <w:t>Al Comune di Bari</w:t>
      </w:r>
    </w:p>
    <w:p w:rsidR="00876E87" w:rsidRDefault="00B44B49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876E87" w:rsidRDefault="00B44B49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 xml:space="preserve">                                                                                                                                        Via Corso Vittorio Emanuele II, 84 </w:t>
      </w:r>
    </w:p>
    <w:p w:rsidR="00876E87" w:rsidRDefault="00B44B49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70122 Bari</w:t>
      </w:r>
    </w:p>
    <w:p w:rsidR="00876E87" w:rsidRDefault="00876E87">
      <w:pPr>
        <w:spacing w:before="100" w:line="360" w:lineRule="auto"/>
        <w:rPr>
          <w:rFonts w:asciiTheme="minorHAnsi" w:hAnsiTheme="minorHAnsi" w:cstheme="minorHAnsi"/>
          <w:b/>
          <w:color w:val="000009"/>
        </w:rPr>
      </w:pPr>
    </w:p>
    <w:p w:rsidR="00876E87" w:rsidRDefault="00B44B49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Il/La sottoscritto/a ________________________________________________________________________ nato/a a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876E87" w:rsidRDefault="00B44B49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ai sensi dell’art. 47 del D.P.R. n. 445 del 28.12.2000;</w:t>
      </w:r>
    </w:p>
    <w:p w:rsidR="00876E87" w:rsidRDefault="00B44B49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dai benefici di cui all’art. 75 del citato decreto;</w:t>
      </w:r>
    </w:p>
    <w:p w:rsidR="00876E87" w:rsidRDefault="00B44B49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consapevole dei contenuti dell’avviso pubblico </w:t>
      </w:r>
      <w:r w:rsidR="007E5D00">
        <w:rPr>
          <w:rFonts w:cstheme="minorHAnsi"/>
        </w:rPr>
        <w:t>“Strade Vive”</w:t>
      </w:r>
      <w:r>
        <w:rPr>
          <w:rFonts w:cstheme="minorHAnsi"/>
        </w:rPr>
        <w:t>.</w:t>
      </w:r>
    </w:p>
    <w:p w:rsidR="00876E87" w:rsidRDefault="00876E87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76E87" w:rsidRDefault="00876E87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76E87" w:rsidRDefault="00876E87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76E87" w:rsidRDefault="00B44B49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876E87" w:rsidRDefault="00B44B49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che i costi relativi all’impiego del personale dipendente, sono stati esposti a rendiconto in base alle ore effettivamente svolte, per il costo orario calcolato secondo l’importo totale degli elementi costitutivi della retribuzione annua in godimento (con esclusione degli elementi mobili) e di quelli </w:t>
      </w:r>
      <w:r>
        <w:rPr>
          <w:rFonts w:cstheme="minorHAnsi"/>
        </w:rPr>
        <w:lastRenderedPageBreak/>
        <w:t xml:space="preserve">differiti (TFR), maggiorato degli oneri riflessi (a tal fine si allega il prospetto </w:t>
      </w:r>
      <w:proofErr w:type="gramStart"/>
      <w:r>
        <w:rPr>
          <w:rFonts w:cstheme="minorHAnsi"/>
        </w:rPr>
        <w:t>di  calcolo</w:t>
      </w:r>
      <w:proofErr w:type="gramEnd"/>
      <w:r>
        <w:rPr>
          <w:rFonts w:cstheme="minorHAnsi"/>
        </w:rPr>
        <w:t xml:space="preserve"> del costo orario) così come di seguito elencati:</w:t>
      </w:r>
    </w:p>
    <w:tbl>
      <w:tblPr>
        <w:tblW w:w="8789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4"/>
        <w:gridCol w:w="2555"/>
        <w:gridCol w:w="1274"/>
        <w:gridCol w:w="2836"/>
      </w:tblGrid>
      <w:tr w:rsidR="00876E8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B44B49">
            <w:pPr>
              <w:widowControl w:val="0"/>
              <w:jc w:val="center"/>
              <w:rPr>
                <w:lang w:eastAsia="zh-CN"/>
              </w:rPr>
            </w:pPr>
            <w:r>
              <w:t>Nominativo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B44B49">
            <w:pPr>
              <w:widowControl w:val="0"/>
              <w:jc w:val="center"/>
              <w:rPr>
                <w:lang w:eastAsia="zh-CN"/>
              </w:rPr>
            </w:pPr>
            <w:r>
              <w:t>Qualifica/livello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B44B49">
            <w:pPr>
              <w:widowControl w:val="0"/>
              <w:jc w:val="center"/>
              <w:rPr>
                <w:lang w:eastAsia="zh-CN"/>
              </w:rPr>
            </w:pPr>
            <w:r>
              <w:t>Numero di ore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E87" w:rsidRDefault="00B44B49">
            <w:pPr>
              <w:widowControl w:val="0"/>
              <w:jc w:val="center"/>
              <w:rPr>
                <w:lang w:eastAsia="zh-CN"/>
              </w:rPr>
            </w:pPr>
            <w:r>
              <w:t>Costo orario</w:t>
            </w:r>
          </w:p>
        </w:tc>
      </w:tr>
      <w:tr w:rsidR="00876E8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</w:tr>
      <w:tr w:rsidR="00876E8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</w:tr>
      <w:tr w:rsidR="00876E8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</w:tr>
      <w:tr w:rsidR="00876E8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E87" w:rsidRDefault="00876E87">
            <w:pPr>
              <w:widowControl w:val="0"/>
              <w:snapToGrid w:val="0"/>
              <w:jc w:val="both"/>
              <w:rPr>
                <w:lang w:eastAsia="zh-CN"/>
              </w:rPr>
            </w:pPr>
          </w:p>
        </w:tc>
      </w:tr>
    </w:tbl>
    <w:p w:rsidR="00876E87" w:rsidRDefault="00876E87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876E87" w:rsidRDefault="00B44B49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che per i dipendenti sopra elencati sono stati versati gli oneri previdenziali e le ritenute fiscali previste o che gli stessi verranno versati nei modi e nei termini di legge;</w:t>
      </w:r>
    </w:p>
    <w:p w:rsidR="00876E87" w:rsidRDefault="00B44B49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che al personale sopra elencato sono stati effettivamente erogati gli emolumenti relativi ai mesi imputati a progetto;</w:t>
      </w:r>
    </w:p>
    <w:p w:rsidR="00876E87" w:rsidRDefault="00B44B49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che le buste paga del personale sopra elencato relative ai periodi imputati nell’ambito del progetto sono state regolarmente timbrate con la dicitura:</w:t>
      </w:r>
    </w:p>
    <w:p w:rsidR="00876E87" w:rsidRDefault="00876E87">
      <w:pPr>
        <w:pStyle w:val="Paragrafoelenco"/>
        <w:spacing w:after="0" w:line="480" w:lineRule="auto"/>
        <w:ind w:left="1440"/>
        <w:jc w:val="both"/>
        <w:rPr>
          <w:rFonts w:asciiTheme="minorHAnsi" w:hAnsiTheme="minorHAnsi" w:cstheme="minorHAnsi"/>
        </w:rPr>
      </w:pPr>
    </w:p>
    <w:p w:rsidR="00876E87" w:rsidRDefault="00B44B49">
      <w:pPr>
        <w:ind w:left="360"/>
        <w:jc w:val="center"/>
      </w:pPr>
      <w:r>
        <w:rPr>
          <w:b/>
          <w:bCs/>
        </w:rPr>
        <w:t>Avviso pubblico ‘Strade vive’</w:t>
      </w:r>
    </w:p>
    <w:p w:rsidR="00C73E29" w:rsidRDefault="00C73E29">
      <w:pPr>
        <w:ind w:left="360"/>
        <w:jc w:val="center"/>
        <w:rPr>
          <w:b/>
          <w:bCs/>
        </w:rPr>
      </w:pPr>
      <w:r>
        <w:rPr>
          <w:b/>
          <w:bCs/>
        </w:rPr>
        <w:t>Importo rendicontato:</w:t>
      </w:r>
    </w:p>
    <w:p w:rsidR="00876E87" w:rsidRDefault="00B44B49">
      <w:pPr>
        <w:ind w:left="360"/>
        <w:jc w:val="center"/>
      </w:pPr>
      <w:r>
        <w:rPr>
          <w:i/>
        </w:rPr>
        <w:t xml:space="preserve">CUP </w:t>
      </w:r>
      <w:r>
        <w:rPr>
          <w:b/>
          <w:bCs/>
          <w:i/>
          <w:iCs/>
        </w:rPr>
        <w:t>J98C25000230008</w:t>
      </w:r>
    </w:p>
    <w:p w:rsidR="00876E87" w:rsidRDefault="00B44B49">
      <w:pPr>
        <w:pStyle w:val="Paragrafoelenco"/>
        <w:numPr>
          <w:ilvl w:val="0"/>
          <w:numId w:val="3"/>
        </w:num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che le buste paga del personale sopra elencato relative ai periodi imputati nell’ambito del progetto sono conservate presso ____________________________ e disponibili per ogni controllo.</w:t>
      </w:r>
    </w:p>
    <w:p w:rsidR="00876E87" w:rsidRDefault="00876E87">
      <w:pPr>
        <w:jc w:val="both"/>
        <w:rPr>
          <w:iCs/>
          <w:color w:val="000000"/>
        </w:rPr>
      </w:pPr>
    </w:p>
    <w:p w:rsidR="00876E87" w:rsidRDefault="00B44B49">
      <w:pPr>
        <w:jc w:val="both"/>
        <w:rPr>
          <w:sz w:val="18"/>
          <w:szCs w:val="18"/>
        </w:rPr>
      </w:pPr>
      <w:r>
        <w:rPr>
          <w:iCs/>
          <w:color w:val="000000"/>
          <w:sz w:val="18"/>
          <w:szCs w:val="18"/>
        </w:rPr>
        <w:t>Il sottoscritto dichiara inoltre ai sensi dell’art. 13 del Regolamento Europeo Privacy UE/2016/679</w:t>
      </w:r>
      <w:r>
        <w:rPr>
          <w:sz w:val="18"/>
          <w:szCs w:val="18"/>
          <w:lang w:eastAsia="en-US"/>
        </w:rPr>
        <w:t xml:space="preserve"> (GDPR)</w:t>
      </w:r>
      <w:r>
        <w:rPr>
          <w:iCs/>
          <w:color w:val="000000"/>
          <w:sz w:val="18"/>
          <w:szCs w:val="18"/>
        </w:rPr>
        <w:t>, di aver preso visione dell’informativa allegata alla presente dichiarazione e di essere stato informato che i dati personali contenuti nella presente dichiarazione saranno trattati, anche con strumenti informatici, esclusivamente nell’ambito del procedimento per il quale la presente dichiarazione viene resa e nel rispetto degli adempimenti per la prevenzione ed il contrasto della corruzione e dell’illegalità.</w:t>
      </w:r>
    </w:p>
    <w:p w:rsidR="00876E87" w:rsidRDefault="00B44B49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876E87" w:rsidRDefault="00B44B49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876E87" w:rsidRDefault="00B44B49">
      <w:pPr>
        <w:tabs>
          <w:tab w:val="left" w:pos="9638"/>
        </w:tabs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color w:val="000009"/>
        </w:rPr>
        <w:t xml:space="preserve"> ____________________________</w:t>
      </w:r>
    </w:p>
    <w:sectPr w:rsidR="00876E87" w:rsidSect="00DF1B56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634"/>
    <w:multiLevelType w:val="multilevel"/>
    <w:tmpl w:val="1576D3F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30FF5E89"/>
    <w:multiLevelType w:val="multilevel"/>
    <w:tmpl w:val="0A525F1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573269"/>
    <w:multiLevelType w:val="multilevel"/>
    <w:tmpl w:val="4E7083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9091E17"/>
    <w:multiLevelType w:val="multilevel"/>
    <w:tmpl w:val="39AA96F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6E87"/>
    <w:rsid w:val="001F7831"/>
    <w:rsid w:val="004B78FF"/>
    <w:rsid w:val="007E5D00"/>
    <w:rsid w:val="00876E87"/>
    <w:rsid w:val="00B200B5"/>
    <w:rsid w:val="00B44B49"/>
    <w:rsid w:val="00C73E29"/>
    <w:rsid w:val="00DF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1DD9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F1B56"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rsid w:val="00DF1B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DF1B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DF1B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F1B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F1B5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F1B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rsid w:val="00DF1B56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DF1B56"/>
    <w:pPr>
      <w:spacing w:after="140"/>
    </w:pPr>
  </w:style>
  <w:style w:type="paragraph" w:styleId="Elenco">
    <w:name w:val="List"/>
    <w:basedOn w:val="Corpotesto"/>
    <w:rsid w:val="00DF1B56"/>
    <w:rPr>
      <w:rFonts w:cs="Arial"/>
    </w:rPr>
  </w:style>
  <w:style w:type="paragraph" w:styleId="Didascalia">
    <w:name w:val="caption"/>
    <w:basedOn w:val="Normale"/>
    <w:qFormat/>
    <w:rsid w:val="00DF1B5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F1B56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rsid w:val="00DF1B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DF1B56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DF1B56"/>
    <w:pPr>
      <w:jc w:val="center"/>
    </w:pPr>
    <w:rPr>
      <w:b/>
      <w:bCs/>
    </w:rPr>
  </w:style>
  <w:style w:type="table" w:customStyle="1" w:styleId="TableNormal">
    <w:name w:val="Table Normal"/>
    <w:rsid w:val="00DF1B5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DF1B5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DF1B56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2911</Characters>
  <Application>Microsoft Office Word</Application>
  <DocSecurity>0</DocSecurity>
  <Lines>24</Lines>
  <Paragraphs>6</Paragraphs>
  <ScaleCrop>false</ScaleCrop>
  <Company>HP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Covolo Roberto</dc:creator>
  <cp:lastModifiedBy>Utente di Microsoft Office</cp:lastModifiedBy>
  <cp:revision>3</cp:revision>
  <cp:lastPrinted>2022-07-01T07:49:00Z</cp:lastPrinted>
  <dcterms:created xsi:type="dcterms:W3CDTF">2026-01-07T14:41:00Z</dcterms:created>
  <dcterms:modified xsi:type="dcterms:W3CDTF">2026-09-09T13:59:00Z</dcterms:modified>
  <dc:language>it-IT</dc:language>
</cp:coreProperties>
</file>